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6B8" w:rsidRDefault="00377EB9" w:rsidP="004739C9">
      <w:pPr>
        <w:pStyle w:val="a3"/>
        <w:wordWrap/>
        <w:jc w:val="center"/>
      </w:pPr>
      <w:r>
        <w:rPr>
          <w:rFonts w:ascii="돋움" w:eastAsia="돋움"/>
          <w:b/>
          <w:sz w:val="30"/>
        </w:rPr>
        <w:t>Consent form</w:t>
      </w:r>
      <w:r w:rsidR="004739C9">
        <w:rPr>
          <w:rFonts w:ascii="돋움" w:eastAsia="돋움" w:hint="eastAsia"/>
          <w:b/>
          <w:sz w:val="30"/>
        </w:rPr>
        <w:t xml:space="preserve"> </w:t>
      </w:r>
      <w:r>
        <w:rPr>
          <w:rFonts w:ascii="돋움" w:eastAsia="돋움"/>
          <w:b/>
          <w:sz w:val="30"/>
        </w:rPr>
        <w:t>for</w:t>
      </w:r>
      <w:r w:rsidR="004739C9">
        <w:rPr>
          <w:rFonts w:ascii="돋움" w:eastAsia="돋움" w:hint="eastAsia"/>
          <w:b/>
          <w:sz w:val="30"/>
        </w:rPr>
        <w:t xml:space="preserve"> the Collec</w:t>
      </w:r>
      <w:r>
        <w:rPr>
          <w:rFonts w:ascii="돋움" w:eastAsia="돋움"/>
          <w:b/>
          <w:sz w:val="30"/>
        </w:rPr>
        <w:t>t</w:t>
      </w:r>
      <w:r w:rsidR="004739C9">
        <w:rPr>
          <w:rFonts w:ascii="돋움" w:eastAsia="돋움" w:hint="eastAsia"/>
          <w:b/>
          <w:sz w:val="30"/>
        </w:rPr>
        <w:t>ion and Use of Personal Information</w:t>
      </w:r>
    </w:p>
    <w:p w:rsidR="002826B8" w:rsidRDefault="002826B8">
      <w:pPr>
        <w:pStyle w:val="a3"/>
      </w:pPr>
    </w:p>
    <w:p w:rsidR="002826B8" w:rsidRDefault="007F72C8">
      <w:pPr>
        <w:pStyle w:val="a3"/>
      </w:pPr>
      <w:r>
        <w:rPr>
          <w:rFonts w:ascii="돋움체" w:eastAsia="돋움체" w:hint="eastAsia"/>
          <w:sz w:val="22"/>
        </w:rPr>
        <w:t>A</w:t>
      </w:r>
      <w:r>
        <w:rPr>
          <w:rFonts w:ascii="돋움체" w:eastAsia="돋움체"/>
          <w:sz w:val="22"/>
        </w:rPr>
        <w:t>ccording to the Personal Information Protection Act, Kangnam University Personnel office collects and uses personal information as follows in relation to the appointment of full-time professor, and the collected personal information is used only for appointment purposes</w:t>
      </w:r>
      <w:r w:rsidR="00111E45">
        <w:rPr>
          <w:rFonts w:ascii="돋움체" w:eastAsia="돋움체"/>
          <w:sz w:val="22"/>
        </w:rPr>
        <w:t>.</w:t>
      </w:r>
    </w:p>
    <w:p w:rsidR="002826B8" w:rsidRDefault="007F72C8">
      <w:pPr>
        <w:pStyle w:val="a3"/>
      </w:pPr>
      <w:r>
        <w:rPr>
          <w:rFonts w:ascii="돋움체" w:eastAsia="돋움체" w:hint="eastAsia"/>
          <w:sz w:val="22"/>
        </w:rPr>
        <w:t>H</w:t>
      </w:r>
      <w:r>
        <w:rPr>
          <w:rFonts w:ascii="돋움체" w:eastAsia="돋움체"/>
          <w:sz w:val="22"/>
        </w:rPr>
        <w:t>owever, the personal information of the appointment person is used in accordance with the university</w:t>
      </w:r>
      <w:r>
        <w:rPr>
          <w:rFonts w:ascii="돋움체" w:eastAsia="돋움체"/>
          <w:sz w:val="22"/>
        </w:rPr>
        <w:t>’</w:t>
      </w:r>
      <w:r>
        <w:rPr>
          <w:rFonts w:ascii="돋움체" w:eastAsia="돋움체"/>
          <w:sz w:val="22"/>
        </w:rPr>
        <w:t>s personal information protection policy for personnel management purposes.</w:t>
      </w:r>
    </w:p>
    <w:p w:rsidR="002826B8" w:rsidRDefault="002826B8">
      <w:pPr>
        <w:pStyle w:val="a3"/>
      </w:pPr>
    </w:p>
    <w:p w:rsidR="007F72C8" w:rsidRDefault="007F72C8">
      <w:pPr>
        <w:pStyle w:val="a3"/>
      </w:pPr>
    </w:p>
    <w:p w:rsidR="002826B8" w:rsidRDefault="00111E45">
      <w:pPr>
        <w:pStyle w:val="a3"/>
      </w:pPr>
      <w:r>
        <w:rPr>
          <w:rFonts w:ascii="돋움체" w:eastAsia="돋움체"/>
          <w:sz w:val="22"/>
        </w:rPr>
        <w:t xml:space="preserve">1. </w:t>
      </w:r>
      <w:r w:rsidR="007536AF">
        <w:rPr>
          <w:rFonts w:ascii="돋움체" w:eastAsia="돋움체" w:hint="eastAsia"/>
          <w:sz w:val="22"/>
        </w:rPr>
        <w:t>P</w:t>
      </w:r>
      <w:r w:rsidR="007536AF">
        <w:rPr>
          <w:rFonts w:ascii="돋움체" w:eastAsia="돋움체"/>
          <w:sz w:val="22"/>
        </w:rPr>
        <w:t>ersonal Information</w:t>
      </w:r>
      <w:r w:rsidR="00D324B1">
        <w:rPr>
          <w:rFonts w:ascii="돋움체" w:eastAsia="돋움체"/>
          <w:sz w:val="22"/>
        </w:rPr>
        <w:t>s</w:t>
      </w:r>
      <w:r w:rsidR="007536AF">
        <w:rPr>
          <w:rFonts w:ascii="돋움체" w:eastAsia="돋움체"/>
          <w:sz w:val="22"/>
        </w:rPr>
        <w:t xml:space="preserve"> Collection and Use</w:t>
      </w:r>
    </w:p>
    <w:p w:rsidR="002826B8" w:rsidRDefault="00111E45" w:rsidP="004739C9">
      <w:pPr>
        <w:pStyle w:val="a3"/>
        <w:ind w:left="550" w:hangingChars="250" w:hanging="550"/>
        <w:jc w:val="left"/>
      </w:pPr>
      <w:r>
        <w:rPr>
          <w:rFonts w:ascii="돋움체" w:eastAsia="돋움체"/>
          <w:sz w:val="22"/>
        </w:rPr>
        <w:t xml:space="preserve">   - </w:t>
      </w:r>
      <w:r w:rsidR="004739C9">
        <w:rPr>
          <w:rFonts w:ascii="돋움체" w:eastAsia="돋움체"/>
          <w:sz w:val="22"/>
        </w:rPr>
        <w:t xml:space="preserve">Purpose of </w:t>
      </w:r>
      <w:r w:rsidR="004739C9">
        <w:rPr>
          <w:rFonts w:ascii="돋움체" w:eastAsia="돋움체" w:hint="eastAsia"/>
          <w:sz w:val="22"/>
        </w:rPr>
        <w:t>Collection and Use</w:t>
      </w:r>
      <w:r>
        <w:rPr>
          <w:rFonts w:ascii="돋움체" w:eastAsia="돋움체"/>
          <w:sz w:val="22"/>
        </w:rPr>
        <w:t xml:space="preserve"> : </w:t>
      </w:r>
      <w:r w:rsidR="004739C9">
        <w:rPr>
          <w:rFonts w:ascii="돋움체" w:eastAsia="돋움체" w:hint="eastAsia"/>
          <w:sz w:val="22"/>
        </w:rPr>
        <w:t>R</w:t>
      </w:r>
      <w:r w:rsidR="004739C9">
        <w:rPr>
          <w:rFonts w:ascii="돋움체" w:eastAsia="돋움체"/>
          <w:sz w:val="22"/>
        </w:rPr>
        <w:t>ecruitment of full-time professors at Kangnam University</w:t>
      </w:r>
    </w:p>
    <w:p w:rsidR="002826B8" w:rsidRDefault="00111E45" w:rsidP="004739C9">
      <w:pPr>
        <w:pStyle w:val="a3"/>
        <w:ind w:left="660" w:hangingChars="300" w:hanging="660"/>
      </w:pPr>
      <w:r>
        <w:rPr>
          <w:rFonts w:ascii="돋움체" w:eastAsia="돋움체"/>
          <w:sz w:val="22"/>
        </w:rPr>
        <w:t xml:space="preserve">   - </w:t>
      </w:r>
      <w:r w:rsidR="004739C9">
        <w:rPr>
          <w:rFonts w:ascii="돋움체" w:eastAsia="돋움체" w:hint="eastAsia"/>
          <w:sz w:val="22"/>
        </w:rPr>
        <w:t>C</w:t>
      </w:r>
      <w:r w:rsidR="004739C9">
        <w:rPr>
          <w:rFonts w:ascii="돋움체" w:eastAsia="돋움체"/>
          <w:sz w:val="22"/>
        </w:rPr>
        <w:t>ollection Items</w:t>
      </w:r>
      <w:r>
        <w:rPr>
          <w:rFonts w:ascii="돋움체" w:eastAsia="돋움체"/>
          <w:sz w:val="22"/>
        </w:rPr>
        <w:t xml:space="preserve"> : </w:t>
      </w:r>
      <w:r w:rsidR="004739C9">
        <w:rPr>
          <w:rFonts w:ascii="돋움체" w:eastAsia="돋움체" w:hint="eastAsia"/>
          <w:sz w:val="22"/>
        </w:rPr>
        <w:t>N</w:t>
      </w:r>
      <w:r w:rsidR="004739C9">
        <w:rPr>
          <w:rFonts w:ascii="돋움체" w:eastAsia="돋움체"/>
          <w:sz w:val="22"/>
        </w:rPr>
        <w:t>ame</w:t>
      </w:r>
      <w:r>
        <w:rPr>
          <w:rFonts w:ascii="돋움체" w:eastAsia="돋움체"/>
          <w:sz w:val="22"/>
        </w:rPr>
        <w:t xml:space="preserve">, </w:t>
      </w:r>
      <w:r w:rsidR="004739C9">
        <w:rPr>
          <w:rFonts w:ascii="돋움체" w:eastAsia="돋움체"/>
          <w:sz w:val="22"/>
        </w:rPr>
        <w:t>Birthday, Gender</w:t>
      </w:r>
      <w:r>
        <w:rPr>
          <w:rFonts w:ascii="돋움체" w:eastAsia="돋움체"/>
          <w:sz w:val="22"/>
        </w:rPr>
        <w:t xml:space="preserve">, </w:t>
      </w:r>
      <w:r w:rsidR="004739C9">
        <w:rPr>
          <w:rFonts w:ascii="돋움체" w:eastAsia="돋움체" w:hint="eastAsia"/>
          <w:sz w:val="22"/>
        </w:rPr>
        <w:t>Phone number</w:t>
      </w:r>
      <w:r>
        <w:rPr>
          <w:rFonts w:ascii="돋움체" w:eastAsia="돋움체"/>
          <w:sz w:val="22"/>
        </w:rPr>
        <w:t xml:space="preserve">, </w:t>
      </w:r>
      <w:r w:rsidR="004739C9">
        <w:rPr>
          <w:rFonts w:ascii="돋움체" w:eastAsia="돋움체"/>
          <w:sz w:val="22"/>
        </w:rPr>
        <w:t>Adress</w:t>
      </w:r>
      <w:r>
        <w:rPr>
          <w:rFonts w:ascii="돋움체" w:eastAsia="돋움체"/>
          <w:sz w:val="22"/>
        </w:rPr>
        <w:t xml:space="preserve">, </w:t>
      </w:r>
      <w:r w:rsidR="004739C9">
        <w:rPr>
          <w:rFonts w:ascii="돋움체" w:eastAsia="돋움체"/>
          <w:sz w:val="22"/>
        </w:rPr>
        <w:t>E-mail</w:t>
      </w:r>
      <w:r>
        <w:rPr>
          <w:rFonts w:ascii="돋움체" w:eastAsia="돋움체"/>
          <w:sz w:val="22"/>
        </w:rPr>
        <w:t xml:space="preserve">, </w:t>
      </w:r>
      <w:r w:rsidR="004739C9">
        <w:rPr>
          <w:rFonts w:ascii="돋움체" w:eastAsia="돋움체" w:hint="eastAsia"/>
          <w:sz w:val="22"/>
        </w:rPr>
        <w:t>A</w:t>
      </w:r>
      <w:r w:rsidR="004739C9">
        <w:rPr>
          <w:rFonts w:ascii="돋움체" w:eastAsia="돋움체"/>
          <w:sz w:val="22"/>
        </w:rPr>
        <w:t>cademic Background</w:t>
      </w:r>
      <w:r>
        <w:rPr>
          <w:rFonts w:ascii="돋움체" w:eastAsia="돋움체"/>
          <w:sz w:val="22"/>
        </w:rPr>
        <w:t>,</w:t>
      </w:r>
      <w:r w:rsidR="004739C9">
        <w:rPr>
          <w:rFonts w:ascii="돋움체" w:eastAsia="돋움체"/>
          <w:sz w:val="22"/>
        </w:rPr>
        <w:t xml:space="preserve"> Work Experience,</w:t>
      </w:r>
      <w:r>
        <w:rPr>
          <w:rFonts w:ascii="돋움체" w:eastAsia="돋움체"/>
          <w:sz w:val="22"/>
        </w:rPr>
        <w:t xml:space="preserve"> </w:t>
      </w:r>
      <w:r w:rsidR="00DD767F">
        <w:rPr>
          <w:rFonts w:ascii="돋움체" w:eastAsia="돋움체" w:hint="eastAsia"/>
          <w:sz w:val="22"/>
        </w:rPr>
        <w:t>Letter of Self-Introduction</w:t>
      </w:r>
      <w:r>
        <w:rPr>
          <w:rFonts w:ascii="돋움체" w:eastAsia="돋움체"/>
          <w:sz w:val="22"/>
        </w:rPr>
        <w:t xml:space="preserve">, </w:t>
      </w:r>
      <w:r w:rsidR="00DD767F">
        <w:rPr>
          <w:rFonts w:ascii="돋움체" w:eastAsia="돋움체" w:hint="eastAsia"/>
          <w:sz w:val="22"/>
        </w:rPr>
        <w:t>Q</w:t>
      </w:r>
      <w:r w:rsidR="00DD767F">
        <w:rPr>
          <w:rFonts w:ascii="돋움체" w:eastAsia="돋움체"/>
          <w:sz w:val="22"/>
        </w:rPr>
        <w:t>ualifications</w:t>
      </w:r>
      <w:r>
        <w:rPr>
          <w:rFonts w:ascii="돋움체" w:eastAsia="돋움체"/>
          <w:sz w:val="22"/>
        </w:rPr>
        <w:t xml:space="preserve">, </w:t>
      </w:r>
      <w:r w:rsidR="0056659F">
        <w:rPr>
          <w:rFonts w:ascii="돋움체" w:eastAsia="돋움체" w:hint="eastAsia"/>
          <w:sz w:val="22"/>
        </w:rPr>
        <w:t>R</w:t>
      </w:r>
      <w:r w:rsidR="0056659F">
        <w:rPr>
          <w:rFonts w:ascii="돋움체" w:eastAsia="돋움체"/>
          <w:sz w:val="22"/>
        </w:rPr>
        <w:t>esearch Results</w:t>
      </w:r>
      <w:r w:rsidR="0056659F">
        <w:rPr>
          <w:rFonts w:ascii="돋움체" w:eastAsia="돋움체" w:hint="eastAsia"/>
          <w:sz w:val="22"/>
        </w:rPr>
        <w:t>,</w:t>
      </w:r>
      <w:r w:rsidR="0056659F">
        <w:rPr>
          <w:rFonts w:ascii="돋움체" w:eastAsia="돋움체"/>
          <w:sz w:val="22"/>
        </w:rPr>
        <w:t xml:space="preserve"> etc</w:t>
      </w:r>
    </w:p>
    <w:p w:rsidR="002826B8" w:rsidRDefault="00111E45" w:rsidP="007536AF">
      <w:pPr>
        <w:pStyle w:val="a3"/>
        <w:ind w:left="550" w:hangingChars="250" w:hanging="550"/>
      </w:pPr>
      <w:r>
        <w:rPr>
          <w:rFonts w:ascii="돋움체" w:eastAsia="돋움체"/>
          <w:sz w:val="22"/>
        </w:rPr>
        <w:t xml:space="preserve">   - </w:t>
      </w:r>
      <w:r w:rsidR="007536AF">
        <w:rPr>
          <w:rFonts w:ascii="돋움체" w:eastAsia="돋움체"/>
          <w:sz w:val="22"/>
        </w:rPr>
        <w:t>Period of retention and use of personal information</w:t>
      </w:r>
      <w:r w:rsidR="00D324B1">
        <w:rPr>
          <w:rFonts w:ascii="돋움체" w:eastAsia="돋움체"/>
          <w:sz w:val="22"/>
        </w:rPr>
        <w:t>s</w:t>
      </w:r>
      <w:r w:rsidR="007536AF">
        <w:rPr>
          <w:rFonts w:ascii="돋움체" w:eastAsia="돋움체"/>
          <w:sz w:val="22"/>
        </w:rPr>
        <w:t xml:space="preserve"> </w:t>
      </w:r>
      <w:r>
        <w:rPr>
          <w:rFonts w:ascii="돋움체" w:eastAsia="돋움체"/>
          <w:sz w:val="22"/>
        </w:rPr>
        <w:t xml:space="preserve">: </w:t>
      </w:r>
      <w:r w:rsidR="007536AF">
        <w:rPr>
          <w:rFonts w:ascii="돋움체" w:eastAsia="돋움체" w:hint="eastAsia"/>
          <w:sz w:val="22"/>
        </w:rPr>
        <w:t>i</w:t>
      </w:r>
      <w:r w:rsidR="007536AF">
        <w:rPr>
          <w:rFonts w:ascii="돋움체" w:eastAsia="돋움체"/>
          <w:sz w:val="22"/>
        </w:rPr>
        <w:t>n accordance with the period stipulated by the relevant laws and regulations</w:t>
      </w:r>
    </w:p>
    <w:tbl>
      <w:tblPr>
        <w:tblOverlap w:val="never"/>
        <w:tblW w:w="8834" w:type="dxa"/>
        <w:tblInd w:w="5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834"/>
      </w:tblGrid>
      <w:tr w:rsidR="002826B8" w:rsidTr="00D324B1">
        <w:trPr>
          <w:trHeight w:val="979"/>
        </w:trPr>
        <w:tc>
          <w:tcPr>
            <w:tcW w:w="8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536AF" w:rsidRDefault="00111E45" w:rsidP="007536AF">
            <w:pPr>
              <w:pStyle w:val="a3"/>
              <w:rPr>
                <w:rFonts w:ascii="신명 신명조" w:eastAsia="신명 신명조"/>
                <w:sz w:val="24"/>
              </w:rPr>
            </w:pPr>
            <w:r>
              <w:rPr>
                <w:rFonts w:ascii="신명 신명조" w:eastAsia="신명 신명조"/>
                <w:sz w:val="24"/>
              </w:rPr>
              <w:t xml:space="preserve"> </w:t>
            </w:r>
            <w:r w:rsidR="007536AF">
              <w:rPr>
                <w:rFonts w:ascii="신명 신명조" w:eastAsia="신명 신명조" w:hint="eastAsia"/>
                <w:sz w:val="24"/>
              </w:rPr>
              <w:t>D</w:t>
            </w:r>
            <w:r w:rsidR="007536AF">
              <w:rPr>
                <w:rFonts w:ascii="신명 신명조" w:eastAsia="신명 신명조"/>
                <w:sz w:val="24"/>
              </w:rPr>
              <w:t>o you agree to collect and use personal information</w:t>
            </w:r>
            <w:r w:rsidR="00D324B1">
              <w:rPr>
                <w:rFonts w:ascii="신명 신명조" w:eastAsia="신명 신명조"/>
                <w:sz w:val="24"/>
              </w:rPr>
              <w:t>s</w:t>
            </w:r>
            <w:r w:rsidR="007536AF">
              <w:rPr>
                <w:rFonts w:ascii="신명 신명조" w:eastAsia="신명 신명조"/>
                <w:sz w:val="24"/>
              </w:rPr>
              <w:t>?</w:t>
            </w:r>
          </w:p>
          <w:p w:rsidR="002826B8" w:rsidRDefault="00111E45" w:rsidP="007536AF">
            <w:pPr>
              <w:pStyle w:val="a3"/>
            </w:pPr>
            <w:r>
              <w:rPr>
                <w:rFonts w:ascii="신명 신명조" w:eastAsia="신명 신명조"/>
                <w:sz w:val="24"/>
              </w:rPr>
              <w:t xml:space="preserve">         </w:t>
            </w:r>
            <w:r>
              <w:rPr>
                <w:rFonts w:ascii="한양신명조"/>
                <w:sz w:val="24"/>
              </w:rPr>
              <w:t>□</w:t>
            </w:r>
            <w:r>
              <w:rPr>
                <w:rFonts w:ascii="신명 신명조" w:eastAsia="신명 신명조"/>
                <w:sz w:val="24"/>
              </w:rPr>
              <w:t xml:space="preserve"> </w:t>
            </w:r>
            <w:r w:rsidR="007536AF">
              <w:rPr>
                <w:rFonts w:ascii="신명 신명조" w:eastAsia="신명 신명조" w:hint="eastAsia"/>
                <w:sz w:val="24"/>
              </w:rPr>
              <w:t>A</w:t>
            </w:r>
            <w:r w:rsidR="007536AF">
              <w:rPr>
                <w:rFonts w:ascii="신명 신명조" w:eastAsia="신명 신명조"/>
                <w:sz w:val="24"/>
              </w:rPr>
              <w:t xml:space="preserve">gree          </w:t>
            </w:r>
            <w:r>
              <w:rPr>
                <w:rFonts w:ascii="신명 신명조" w:eastAsia="신명 신명조"/>
                <w:sz w:val="24"/>
              </w:rPr>
              <w:t xml:space="preserve">  </w:t>
            </w:r>
            <w:r>
              <w:rPr>
                <w:rFonts w:ascii="한양신명조"/>
                <w:sz w:val="24"/>
              </w:rPr>
              <w:t>□</w:t>
            </w:r>
            <w:r>
              <w:rPr>
                <w:rFonts w:ascii="신명 신명조" w:eastAsia="신명 신명조"/>
                <w:sz w:val="24"/>
              </w:rPr>
              <w:t xml:space="preserve"> </w:t>
            </w:r>
            <w:r w:rsidR="007536AF">
              <w:rPr>
                <w:rFonts w:ascii="신명 신명조" w:eastAsia="신명 신명조" w:hint="eastAsia"/>
                <w:sz w:val="24"/>
              </w:rPr>
              <w:t>D</w:t>
            </w:r>
            <w:r w:rsidR="007536AF">
              <w:rPr>
                <w:rFonts w:ascii="신명 신명조" w:eastAsia="신명 신명조"/>
                <w:sz w:val="24"/>
              </w:rPr>
              <w:t>isagree</w:t>
            </w:r>
          </w:p>
        </w:tc>
      </w:tr>
    </w:tbl>
    <w:p w:rsidR="002826B8" w:rsidRDefault="00111E45" w:rsidP="001540F1">
      <w:pPr>
        <w:pStyle w:val="a3"/>
        <w:pBdr>
          <w:left w:val="none" w:sz="2" w:space="1" w:color="000000"/>
        </w:pBdr>
        <w:ind w:left="440" w:hangingChars="200" w:hanging="440"/>
      </w:pPr>
      <w:r>
        <w:rPr>
          <w:rFonts w:ascii="돋움체" w:eastAsia="돋움체"/>
          <w:sz w:val="22"/>
        </w:rPr>
        <w:t xml:space="preserve">  - </w:t>
      </w:r>
      <w:r w:rsidR="00F67EA4">
        <w:rPr>
          <w:rFonts w:ascii="돋움체" w:eastAsia="돋움체" w:hint="eastAsia"/>
          <w:sz w:val="22"/>
        </w:rPr>
        <w:t>D</w:t>
      </w:r>
      <w:r w:rsidR="00F67EA4">
        <w:rPr>
          <w:rFonts w:ascii="돋움체" w:eastAsia="돋움체"/>
          <w:sz w:val="22"/>
        </w:rPr>
        <w:t>isadvantages of Disagreeing</w:t>
      </w:r>
      <w:r>
        <w:rPr>
          <w:rFonts w:ascii="돋움체" w:eastAsia="돋움체"/>
          <w:sz w:val="22"/>
        </w:rPr>
        <w:t xml:space="preserve"> </w:t>
      </w:r>
      <w:r w:rsidRPr="007F72C8">
        <w:rPr>
          <w:rFonts w:ascii="돋움체" w:eastAsia="돋움체" w:hAnsi="돋움체"/>
          <w:sz w:val="22"/>
        </w:rPr>
        <w:t xml:space="preserve">: </w:t>
      </w:r>
      <w:r w:rsidR="001540F1" w:rsidRPr="007F72C8">
        <w:rPr>
          <w:rFonts w:ascii="돋움체" w:eastAsia="돋움체" w:hAnsi="돋움체"/>
          <w:sz w:val="24"/>
          <w:shd w:val="clear" w:color="auto" w:fill="FFFFFF"/>
        </w:rPr>
        <w:t xml:space="preserve">Recruitment applicants have the right to </w:t>
      </w:r>
      <w:r w:rsidR="00F67EA4" w:rsidRPr="007F72C8">
        <w:rPr>
          <w:rFonts w:ascii="돋움체" w:eastAsia="돋움체" w:hAnsi="돋움체"/>
          <w:sz w:val="24"/>
          <w:shd w:val="clear" w:color="auto" w:fill="FFFFFF"/>
        </w:rPr>
        <w:t xml:space="preserve">agree or </w:t>
      </w:r>
      <w:r w:rsidR="001540F1" w:rsidRPr="007F72C8">
        <w:rPr>
          <w:rFonts w:ascii="돋움체" w:eastAsia="돋움체" w:hAnsi="돋움체"/>
          <w:sz w:val="24"/>
          <w:shd w:val="clear" w:color="auto" w:fill="FFFFFF"/>
        </w:rPr>
        <w:t xml:space="preserve">disagree with the collection and use of personal information written in the application form. However, </w:t>
      </w:r>
      <w:r w:rsidR="001540F1" w:rsidRPr="007F72C8">
        <w:rPr>
          <w:rFonts w:ascii="돋움체" w:eastAsia="돋움체" w:hAnsi="돋움체" w:hint="eastAsia"/>
          <w:sz w:val="22"/>
        </w:rPr>
        <w:t>t</w:t>
      </w:r>
      <w:r w:rsidR="001540F1" w:rsidRPr="007F72C8">
        <w:rPr>
          <w:rFonts w:ascii="돋움체" w:eastAsia="돋움체" w:hAnsi="돋움체"/>
          <w:sz w:val="22"/>
        </w:rPr>
        <w:t>he personal information is the minimum essential item</w:t>
      </w:r>
      <w:r w:rsidR="001540F1">
        <w:rPr>
          <w:rFonts w:ascii="돋움체" w:eastAsia="돋움체"/>
          <w:sz w:val="22"/>
        </w:rPr>
        <w:t xml:space="preserve"> for the appointment of full-time professors at Kangnam University</w:t>
      </w:r>
      <w:r w:rsidR="00F67EA4">
        <w:rPr>
          <w:rFonts w:ascii="돋움체" w:eastAsia="돋움체"/>
          <w:sz w:val="22"/>
        </w:rPr>
        <w:t>, so if disagreed, the appointment may be retricted.</w:t>
      </w:r>
    </w:p>
    <w:p w:rsidR="002826B8" w:rsidRDefault="00111E45" w:rsidP="001540F1">
      <w:pPr>
        <w:pStyle w:val="a3"/>
        <w:pBdr>
          <w:left w:val="none" w:sz="2" w:space="1" w:color="000000"/>
        </w:pBdr>
      </w:pPr>
      <w:r>
        <w:t xml:space="preserve">      </w:t>
      </w:r>
    </w:p>
    <w:p w:rsidR="002826B8" w:rsidRDefault="00111E45" w:rsidP="001540F1">
      <w:pPr>
        <w:pStyle w:val="a3"/>
        <w:pBdr>
          <w:left w:val="none" w:sz="2" w:space="1" w:color="000000"/>
        </w:pBdr>
      </w:pPr>
      <w:r>
        <w:rPr>
          <w:rFonts w:ascii="돋움체" w:eastAsia="돋움체"/>
          <w:sz w:val="22"/>
        </w:rPr>
        <w:t xml:space="preserve">2. </w:t>
      </w:r>
      <w:r w:rsidR="00DD767F">
        <w:rPr>
          <w:rFonts w:ascii="돋움체" w:eastAsia="돋움체" w:hint="eastAsia"/>
          <w:sz w:val="22"/>
        </w:rPr>
        <w:t>I</w:t>
      </w:r>
      <w:r w:rsidR="00DD767F">
        <w:rPr>
          <w:rFonts w:ascii="돋움체" w:eastAsia="돋움체"/>
          <w:sz w:val="22"/>
        </w:rPr>
        <w:t>dentification Information</w:t>
      </w:r>
      <w:r w:rsidR="00D324B1">
        <w:rPr>
          <w:rFonts w:ascii="돋움체" w:eastAsia="돋움체"/>
          <w:sz w:val="22"/>
        </w:rPr>
        <w:t>s</w:t>
      </w:r>
      <w:r>
        <w:rPr>
          <w:rFonts w:ascii="돋움체" w:eastAsia="돋움체"/>
          <w:sz w:val="22"/>
        </w:rPr>
        <w:t xml:space="preserve"> </w:t>
      </w:r>
      <w:r w:rsidR="00DD767F">
        <w:rPr>
          <w:rFonts w:ascii="돋움체" w:eastAsia="돋움체" w:hint="eastAsia"/>
          <w:sz w:val="22"/>
        </w:rPr>
        <w:t>C</w:t>
      </w:r>
      <w:r w:rsidR="00DD767F">
        <w:rPr>
          <w:rFonts w:ascii="돋움체" w:eastAsia="돋움체"/>
          <w:sz w:val="22"/>
        </w:rPr>
        <w:t>ollection and Use</w:t>
      </w:r>
    </w:p>
    <w:p w:rsidR="00DD767F" w:rsidRDefault="00111E45" w:rsidP="001540F1">
      <w:pPr>
        <w:pStyle w:val="a3"/>
        <w:pBdr>
          <w:left w:val="none" w:sz="2" w:space="1" w:color="000000"/>
        </w:pBdr>
        <w:ind w:left="550" w:hangingChars="250" w:hanging="550"/>
        <w:jc w:val="left"/>
      </w:pPr>
      <w:r>
        <w:rPr>
          <w:rFonts w:ascii="돋움체" w:eastAsia="돋움체"/>
          <w:sz w:val="22"/>
        </w:rPr>
        <w:lastRenderedPageBreak/>
        <w:t xml:space="preserve">   - </w:t>
      </w:r>
      <w:r w:rsidR="00DD767F">
        <w:rPr>
          <w:rFonts w:ascii="돋움체" w:eastAsia="돋움체"/>
          <w:sz w:val="22"/>
        </w:rPr>
        <w:t xml:space="preserve">Purpose of </w:t>
      </w:r>
      <w:r w:rsidR="00DD767F">
        <w:rPr>
          <w:rFonts w:ascii="돋움체" w:eastAsia="돋움체" w:hint="eastAsia"/>
          <w:sz w:val="22"/>
        </w:rPr>
        <w:t>Collection and Use</w:t>
      </w:r>
      <w:r w:rsidR="00DD767F">
        <w:rPr>
          <w:rFonts w:ascii="돋움체" w:eastAsia="돋움체"/>
          <w:sz w:val="22"/>
        </w:rPr>
        <w:t xml:space="preserve"> : </w:t>
      </w:r>
      <w:r w:rsidR="00DD767F">
        <w:rPr>
          <w:rFonts w:ascii="돋움체" w:eastAsia="돋움체" w:hint="eastAsia"/>
          <w:sz w:val="22"/>
        </w:rPr>
        <w:t>R</w:t>
      </w:r>
      <w:r w:rsidR="00DD767F">
        <w:rPr>
          <w:rFonts w:ascii="돋움체" w:eastAsia="돋움체"/>
          <w:sz w:val="22"/>
        </w:rPr>
        <w:t>ecruitment of full-time professors at Kangnam University</w:t>
      </w:r>
    </w:p>
    <w:p w:rsidR="002826B8" w:rsidRDefault="00111E45" w:rsidP="001540F1">
      <w:pPr>
        <w:pStyle w:val="a3"/>
        <w:pBdr>
          <w:left w:val="none" w:sz="2" w:space="1" w:color="000000"/>
        </w:pBdr>
        <w:ind w:left="770" w:hangingChars="350" w:hanging="770"/>
      </w:pPr>
      <w:r>
        <w:rPr>
          <w:rFonts w:ascii="돋움체" w:eastAsia="돋움체"/>
          <w:sz w:val="22"/>
        </w:rPr>
        <w:t xml:space="preserve">   - </w:t>
      </w:r>
      <w:r w:rsidR="00DD767F">
        <w:rPr>
          <w:rFonts w:ascii="돋움체" w:eastAsia="돋움체" w:hint="eastAsia"/>
          <w:sz w:val="22"/>
        </w:rPr>
        <w:t>C</w:t>
      </w:r>
      <w:r w:rsidR="00DD767F">
        <w:rPr>
          <w:rFonts w:ascii="돋움체" w:eastAsia="돋움체"/>
          <w:sz w:val="22"/>
        </w:rPr>
        <w:t xml:space="preserve">ollection Items </w:t>
      </w:r>
      <w:r>
        <w:rPr>
          <w:rFonts w:ascii="돋움체" w:eastAsia="돋움체"/>
          <w:sz w:val="22"/>
        </w:rPr>
        <w:t xml:space="preserve">: </w:t>
      </w:r>
      <w:r w:rsidR="00132A17">
        <w:rPr>
          <w:rFonts w:ascii="돋움체" w:eastAsia="돋움체" w:hint="eastAsia"/>
          <w:sz w:val="22"/>
        </w:rPr>
        <w:t>Resident Registration Number</w:t>
      </w:r>
      <w:r>
        <w:rPr>
          <w:rFonts w:ascii="돋움체" w:eastAsia="돋움체"/>
          <w:sz w:val="22"/>
        </w:rPr>
        <w:t xml:space="preserve">, </w:t>
      </w:r>
      <w:r w:rsidR="00132A17">
        <w:rPr>
          <w:rFonts w:ascii="돋움체" w:eastAsia="돋움체" w:hint="eastAsia"/>
          <w:sz w:val="22"/>
        </w:rPr>
        <w:t>A</w:t>
      </w:r>
      <w:r w:rsidR="00132A17">
        <w:rPr>
          <w:rFonts w:ascii="돋움체" w:eastAsia="돋움체"/>
          <w:sz w:val="22"/>
        </w:rPr>
        <w:t>lien Registration Number</w:t>
      </w:r>
      <w:r>
        <w:rPr>
          <w:rFonts w:ascii="돋움체" w:eastAsia="돋움체"/>
          <w:sz w:val="22"/>
        </w:rPr>
        <w:t xml:space="preserve">, </w:t>
      </w:r>
      <w:r w:rsidR="00991B54">
        <w:rPr>
          <w:rFonts w:ascii="돋움체" w:eastAsia="돋움체" w:hint="eastAsia"/>
          <w:sz w:val="22"/>
        </w:rPr>
        <w:t>P</w:t>
      </w:r>
      <w:r w:rsidR="00991B54">
        <w:rPr>
          <w:rFonts w:ascii="돋움체" w:eastAsia="돋움체"/>
          <w:sz w:val="22"/>
        </w:rPr>
        <w:t>assport Number</w:t>
      </w:r>
      <w:r w:rsidR="00132A17">
        <w:rPr>
          <w:rFonts w:ascii="돋움체" w:eastAsia="돋움체"/>
          <w:sz w:val="22"/>
        </w:rPr>
        <w:t>, etc</w:t>
      </w:r>
    </w:p>
    <w:p w:rsidR="007536AF" w:rsidRDefault="00111E45" w:rsidP="001540F1">
      <w:pPr>
        <w:pStyle w:val="a3"/>
        <w:pBdr>
          <w:left w:val="none" w:sz="2" w:space="1" w:color="000000"/>
        </w:pBdr>
        <w:ind w:left="550" w:hangingChars="250" w:hanging="550"/>
        <w:jc w:val="left"/>
      </w:pPr>
      <w:r>
        <w:rPr>
          <w:rFonts w:ascii="돋움체" w:eastAsia="돋움체"/>
          <w:sz w:val="22"/>
        </w:rPr>
        <w:t xml:space="preserve"> </w:t>
      </w:r>
      <w:r w:rsidR="007536AF">
        <w:rPr>
          <w:rFonts w:ascii="돋움체" w:eastAsia="돋움체"/>
          <w:sz w:val="22"/>
        </w:rPr>
        <w:t xml:space="preserve">Period of retention and use of </w:t>
      </w:r>
      <w:r w:rsidR="007536AF">
        <w:rPr>
          <w:rFonts w:ascii="돋움체" w:eastAsia="돋움체" w:hint="eastAsia"/>
          <w:sz w:val="22"/>
        </w:rPr>
        <w:t>I</w:t>
      </w:r>
      <w:r w:rsidR="007536AF">
        <w:rPr>
          <w:rFonts w:ascii="돋움체" w:eastAsia="돋움체"/>
          <w:sz w:val="22"/>
        </w:rPr>
        <w:t>dentification Information</w:t>
      </w:r>
      <w:r w:rsidR="00D324B1">
        <w:rPr>
          <w:rFonts w:ascii="돋움체" w:eastAsia="돋움체"/>
          <w:sz w:val="22"/>
        </w:rPr>
        <w:t>s</w:t>
      </w:r>
      <w:r w:rsidR="007536AF">
        <w:rPr>
          <w:rFonts w:ascii="돋움체" w:eastAsia="돋움체"/>
          <w:sz w:val="22"/>
        </w:rPr>
        <w:t xml:space="preserve"> : </w:t>
      </w:r>
      <w:r w:rsidR="007536AF">
        <w:rPr>
          <w:rFonts w:ascii="돋움체" w:eastAsia="돋움체" w:hint="eastAsia"/>
          <w:sz w:val="22"/>
        </w:rPr>
        <w:t>i</w:t>
      </w:r>
      <w:r w:rsidR="007536AF">
        <w:rPr>
          <w:rFonts w:ascii="돋움체" w:eastAsia="돋움체"/>
          <w:sz w:val="22"/>
        </w:rPr>
        <w:t>n accordance with the period stipulated by the relevant laws and regulations</w:t>
      </w:r>
    </w:p>
    <w:tbl>
      <w:tblPr>
        <w:tblOverlap w:val="never"/>
        <w:tblW w:w="8814" w:type="dxa"/>
        <w:tblInd w:w="5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814"/>
      </w:tblGrid>
      <w:tr w:rsidR="002826B8" w:rsidTr="00F67EA4">
        <w:trPr>
          <w:trHeight w:val="653"/>
        </w:trPr>
        <w:tc>
          <w:tcPr>
            <w:tcW w:w="8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24B1" w:rsidRDefault="00111E45" w:rsidP="007536AF">
            <w:pPr>
              <w:pStyle w:val="a3"/>
              <w:rPr>
                <w:rFonts w:ascii="신명 신명조" w:eastAsia="신명 신명조"/>
                <w:sz w:val="24"/>
              </w:rPr>
            </w:pPr>
            <w:r>
              <w:rPr>
                <w:rFonts w:ascii="신명 신명조" w:eastAsia="신명 신명조"/>
                <w:sz w:val="24"/>
              </w:rPr>
              <w:t xml:space="preserve"> </w:t>
            </w:r>
            <w:r w:rsidR="00D324B1">
              <w:rPr>
                <w:rFonts w:ascii="신명 신명조" w:eastAsia="신명 신명조" w:hint="eastAsia"/>
                <w:sz w:val="24"/>
              </w:rPr>
              <w:t>D</w:t>
            </w:r>
            <w:r w:rsidR="00D324B1">
              <w:rPr>
                <w:rFonts w:ascii="신명 신명조" w:eastAsia="신명 신명조"/>
                <w:sz w:val="24"/>
              </w:rPr>
              <w:t>o you agree to collect and use Identification informations?</w:t>
            </w:r>
          </w:p>
          <w:p w:rsidR="002826B8" w:rsidRDefault="00111E45" w:rsidP="00D324B1">
            <w:pPr>
              <w:pStyle w:val="a3"/>
              <w:ind w:firstLineChars="550" w:firstLine="1280"/>
            </w:pPr>
            <w:r>
              <w:rPr>
                <w:rFonts w:ascii="한양신명조"/>
                <w:sz w:val="24"/>
              </w:rPr>
              <w:t>□</w:t>
            </w:r>
            <w:r>
              <w:rPr>
                <w:rFonts w:ascii="신명 신명조" w:eastAsia="신명 신명조"/>
                <w:sz w:val="24"/>
              </w:rPr>
              <w:t xml:space="preserve"> </w:t>
            </w:r>
            <w:r w:rsidR="007536AF">
              <w:rPr>
                <w:rFonts w:ascii="신명 신명조" w:eastAsia="신명 신명조" w:hint="eastAsia"/>
                <w:sz w:val="24"/>
              </w:rPr>
              <w:t>A</w:t>
            </w:r>
            <w:r w:rsidR="007536AF">
              <w:rPr>
                <w:rFonts w:ascii="신명 신명조" w:eastAsia="신명 신명조"/>
                <w:sz w:val="24"/>
              </w:rPr>
              <w:t xml:space="preserve">gree </w:t>
            </w:r>
            <w:r>
              <w:rPr>
                <w:rFonts w:ascii="신명 신명조" w:eastAsia="신명 신명조"/>
                <w:sz w:val="24"/>
              </w:rPr>
              <w:t xml:space="preserve"> </w:t>
            </w:r>
            <w:r>
              <w:rPr>
                <w:rFonts w:ascii="한양신명조"/>
                <w:sz w:val="24"/>
              </w:rPr>
              <w:t>□</w:t>
            </w:r>
            <w:r>
              <w:rPr>
                <w:rFonts w:ascii="신명 신명조" w:eastAsia="신명 신명조"/>
                <w:sz w:val="24"/>
              </w:rPr>
              <w:t xml:space="preserve"> </w:t>
            </w:r>
            <w:r w:rsidR="007536AF">
              <w:rPr>
                <w:rFonts w:ascii="신명 신명조" w:eastAsia="신명 신명조" w:hint="eastAsia"/>
                <w:sz w:val="24"/>
              </w:rPr>
              <w:t>D</w:t>
            </w:r>
            <w:r w:rsidR="007536AF">
              <w:rPr>
                <w:rFonts w:ascii="신명 신명조" w:eastAsia="신명 신명조"/>
                <w:sz w:val="24"/>
              </w:rPr>
              <w:t>isagree</w:t>
            </w:r>
          </w:p>
        </w:tc>
      </w:tr>
    </w:tbl>
    <w:p w:rsidR="00F67EA4" w:rsidRDefault="00111E45" w:rsidP="00F67EA4">
      <w:pPr>
        <w:pStyle w:val="a3"/>
        <w:pBdr>
          <w:left w:val="none" w:sz="2" w:space="1" w:color="000000"/>
        </w:pBdr>
        <w:ind w:left="440" w:hangingChars="200" w:hanging="440"/>
      </w:pPr>
      <w:r>
        <w:rPr>
          <w:rFonts w:ascii="돋움체" w:eastAsia="돋움체"/>
          <w:sz w:val="22"/>
        </w:rPr>
        <w:t xml:space="preserve">   - </w:t>
      </w:r>
      <w:r w:rsidR="00F67EA4">
        <w:rPr>
          <w:rFonts w:ascii="돋움체" w:eastAsia="돋움체" w:hint="eastAsia"/>
          <w:sz w:val="22"/>
        </w:rPr>
        <w:t>D</w:t>
      </w:r>
      <w:r w:rsidR="00F67EA4">
        <w:rPr>
          <w:rFonts w:ascii="돋움체" w:eastAsia="돋움체"/>
          <w:sz w:val="22"/>
        </w:rPr>
        <w:t xml:space="preserve">isadvantages of Disagreeing </w:t>
      </w:r>
      <w:r>
        <w:rPr>
          <w:rFonts w:ascii="돋움체" w:eastAsia="돋움체"/>
          <w:sz w:val="22"/>
        </w:rPr>
        <w:t xml:space="preserve">: </w:t>
      </w:r>
      <w:r w:rsidR="00F67EA4" w:rsidRPr="00907957">
        <w:rPr>
          <w:rFonts w:ascii="맑은 고딕" w:eastAsia="맑은 고딕" w:hAnsi="맑은 고딕"/>
          <w:sz w:val="24"/>
          <w:shd w:val="clear" w:color="auto" w:fill="FFFFFF"/>
        </w:rPr>
        <w:t xml:space="preserve">Recruitment applicants have the right to </w:t>
      </w:r>
      <w:r w:rsidR="00F67EA4">
        <w:rPr>
          <w:rFonts w:ascii="맑은 고딕" w:eastAsia="맑은 고딕" w:hAnsi="맑은 고딕"/>
          <w:sz w:val="24"/>
          <w:shd w:val="clear" w:color="auto" w:fill="FFFFFF"/>
        </w:rPr>
        <w:t xml:space="preserve">agree or </w:t>
      </w:r>
      <w:r w:rsidR="00F67EA4" w:rsidRPr="00907957">
        <w:rPr>
          <w:rFonts w:ascii="맑은 고딕" w:eastAsia="맑은 고딕" w:hAnsi="맑은 고딕"/>
          <w:sz w:val="24"/>
          <w:shd w:val="clear" w:color="auto" w:fill="FFFFFF"/>
        </w:rPr>
        <w:t>disagree with th</w:t>
      </w:r>
      <w:r w:rsidR="00F67EA4">
        <w:rPr>
          <w:rFonts w:ascii="맑은 고딕" w:eastAsia="맑은 고딕" w:hAnsi="맑은 고딕"/>
          <w:sz w:val="24"/>
          <w:shd w:val="clear" w:color="auto" w:fill="FFFFFF"/>
        </w:rPr>
        <w:t>e collection and use of Identification</w:t>
      </w:r>
      <w:r w:rsidR="00F67EA4" w:rsidRPr="00907957">
        <w:rPr>
          <w:rFonts w:ascii="맑은 고딕" w:eastAsia="맑은 고딕" w:hAnsi="맑은 고딕"/>
          <w:sz w:val="24"/>
          <w:shd w:val="clear" w:color="auto" w:fill="FFFFFF"/>
        </w:rPr>
        <w:t xml:space="preserve"> information written in the application form. </w:t>
      </w:r>
      <w:r w:rsidR="00F67EA4">
        <w:rPr>
          <w:rFonts w:ascii="맑은 고딕" w:eastAsia="맑은 고딕" w:hAnsi="맑은 고딕"/>
          <w:sz w:val="24"/>
          <w:shd w:val="clear" w:color="auto" w:fill="FFFFFF"/>
        </w:rPr>
        <w:t xml:space="preserve">However, </w:t>
      </w:r>
      <w:r w:rsidR="00F67EA4">
        <w:rPr>
          <w:rFonts w:ascii="돋움체" w:eastAsia="돋움체" w:hint="eastAsia"/>
          <w:sz w:val="22"/>
        </w:rPr>
        <w:t>t</w:t>
      </w:r>
      <w:r w:rsidR="00F67EA4">
        <w:rPr>
          <w:rFonts w:ascii="돋움체" w:eastAsia="돋움체"/>
          <w:sz w:val="22"/>
        </w:rPr>
        <w:t>he personal information is the minimum essential item for the appointment of full-time professors at Kangnam University, so if disagreed, the appointment may be retricted.</w:t>
      </w:r>
    </w:p>
    <w:p w:rsidR="002826B8" w:rsidRDefault="00111E45">
      <w:pPr>
        <w:pStyle w:val="a3"/>
      </w:pPr>
      <w:r>
        <w:rPr>
          <w:rFonts w:ascii="돋움체" w:eastAsia="돋움체"/>
          <w:sz w:val="22"/>
        </w:rPr>
        <w:t xml:space="preserve">.    </w:t>
      </w:r>
    </w:p>
    <w:p w:rsidR="002826B8" w:rsidRDefault="002826B8">
      <w:pPr>
        <w:pStyle w:val="a3"/>
      </w:pPr>
    </w:p>
    <w:p w:rsidR="002826B8" w:rsidRDefault="002826B8">
      <w:pPr>
        <w:pStyle w:val="a3"/>
      </w:pPr>
    </w:p>
    <w:p w:rsidR="002826B8" w:rsidRDefault="002826B8">
      <w:pPr>
        <w:pStyle w:val="a3"/>
      </w:pPr>
    </w:p>
    <w:p w:rsidR="002826B8" w:rsidRDefault="00111E45">
      <w:pPr>
        <w:pStyle w:val="a3"/>
      </w:pPr>
      <w:r>
        <w:rPr>
          <w:rFonts w:ascii="돋움체" w:eastAsia="돋움체"/>
          <w:sz w:val="22"/>
        </w:rPr>
        <w:t xml:space="preserve">                                              </w:t>
      </w:r>
      <w:r w:rsidR="007536AF">
        <w:rPr>
          <w:rFonts w:ascii="돋움체" w:eastAsia="돋움체"/>
          <w:sz w:val="22"/>
        </w:rPr>
        <w:t xml:space="preserve"> </w:t>
      </w:r>
      <w:r>
        <w:rPr>
          <w:rFonts w:ascii="돋움체" w:eastAsia="돋움체"/>
          <w:sz w:val="22"/>
        </w:rPr>
        <w:t xml:space="preserve">     </w:t>
      </w:r>
      <w:r w:rsidR="007536AF">
        <w:rPr>
          <w:rFonts w:ascii="돋움체" w:eastAsia="돋움체" w:hint="eastAsia"/>
          <w:sz w:val="22"/>
        </w:rPr>
        <w:t>D</w:t>
      </w:r>
      <w:r w:rsidR="007536AF">
        <w:rPr>
          <w:rFonts w:ascii="돋움체" w:eastAsia="돋움체"/>
          <w:sz w:val="22"/>
        </w:rPr>
        <w:t>ate</w:t>
      </w:r>
      <w:r>
        <w:rPr>
          <w:rFonts w:ascii="돋움체" w:eastAsia="돋움체"/>
          <w:sz w:val="22"/>
        </w:rPr>
        <w:t xml:space="preserve"> : 20</w:t>
      </w:r>
      <w:bookmarkStart w:id="0" w:name="_GoBack"/>
      <w:bookmarkEnd w:id="0"/>
      <w:r w:rsidR="00245EB5">
        <w:rPr>
          <w:rFonts w:ascii="돋움체" w:eastAsia="돋움체"/>
          <w:sz w:val="22"/>
        </w:rPr>
        <w:t xml:space="preserve">   </w:t>
      </w:r>
      <w:r>
        <w:rPr>
          <w:rFonts w:ascii="돋움체" w:eastAsia="돋움체"/>
          <w:sz w:val="22"/>
        </w:rPr>
        <w:t xml:space="preserve"> .    .   </w:t>
      </w:r>
    </w:p>
    <w:p w:rsidR="002826B8" w:rsidRDefault="00111E45">
      <w:pPr>
        <w:pStyle w:val="a3"/>
      </w:pPr>
      <w:r>
        <w:rPr>
          <w:rFonts w:ascii="돋움체" w:eastAsia="돋움체"/>
          <w:sz w:val="22"/>
        </w:rPr>
        <w:t xml:space="preserve">                                                    </w:t>
      </w:r>
      <w:r w:rsidR="007536AF">
        <w:rPr>
          <w:rFonts w:ascii="돋움체" w:eastAsia="돋움체" w:hint="eastAsia"/>
          <w:sz w:val="22"/>
        </w:rPr>
        <w:t>N</w:t>
      </w:r>
      <w:r w:rsidR="007536AF">
        <w:rPr>
          <w:rFonts w:ascii="돋움체" w:eastAsia="돋움체"/>
          <w:sz w:val="22"/>
        </w:rPr>
        <w:t>ame</w:t>
      </w:r>
      <w:r>
        <w:rPr>
          <w:rFonts w:ascii="돋움체" w:eastAsia="돋움체"/>
          <w:sz w:val="22"/>
        </w:rPr>
        <w:t xml:space="preserve"> :       </w:t>
      </w:r>
      <w:r w:rsidR="007536AF">
        <w:rPr>
          <w:rFonts w:ascii="돋움체" w:eastAsia="돋움체"/>
          <w:sz w:val="22"/>
        </w:rPr>
        <w:t xml:space="preserve">   </w:t>
      </w:r>
      <w:r>
        <w:rPr>
          <w:rFonts w:ascii="돋움체" w:eastAsia="돋움체"/>
          <w:sz w:val="22"/>
        </w:rPr>
        <w:t xml:space="preserve">   (</w:t>
      </w:r>
      <w:r w:rsidR="007536AF">
        <w:rPr>
          <w:rFonts w:ascii="돋움체" w:eastAsia="돋움체" w:hint="eastAsia"/>
          <w:sz w:val="22"/>
        </w:rPr>
        <w:t>S</w:t>
      </w:r>
      <w:r w:rsidR="007536AF">
        <w:rPr>
          <w:rFonts w:ascii="돋움체" w:eastAsia="돋움체"/>
          <w:sz w:val="22"/>
        </w:rPr>
        <w:t>ignature</w:t>
      </w:r>
      <w:r>
        <w:rPr>
          <w:rFonts w:ascii="돋움체" w:eastAsia="돋움체"/>
          <w:sz w:val="22"/>
        </w:rPr>
        <w:t>)</w:t>
      </w:r>
    </w:p>
    <w:p w:rsidR="007536AF" w:rsidRDefault="00111E45">
      <w:pPr>
        <w:pStyle w:val="a3"/>
        <w:wordWrap/>
        <w:jc w:val="center"/>
        <w:rPr>
          <w:rFonts w:ascii="돋움체" w:eastAsia="돋움체"/>
          <w:sz w:val="22"/>
        </w:rPr>
      </w:pPr>
      <w:r>
        <w:rPr>
          <w:rFonts w:ascii="돋움체" w:eastAsia="돋움체"/>
          <w:sz w:val="22"/>
        </w:rPr>
        <w:t xml:space="preserve"> </w:t>
      </w:r>
    </w:p>
    <w:sectPr w:rsidR="007536AF">
      <w:endnotePr>
        <w:numFmt w:val="decimal"/>
      </w:endnotePr>
      <w:pgSz w:w="11906" w:h="16838"/>
      <w:pgMar w:top="1701" w:right="1134" w:bottom="1134" w:left="1134" w:header="850" w:footer="567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12C" w:rsidRDefault="00A1512C" w:rsidP="004739C9">
      <w:pPr>
        <w:spacing w:after="0" w:line="240" w:lineRule="auto"/>
      </w:pPr>
      <w:r>
        <w:separator/>
      </w:r>
    </w:p>
  </w:endnote>
  <w:endnote w:type="continuationSeparator" w:id="0">
    <w:p w:rsidR="00A1512C" w:rsidRDefault="00A1512C" w:rsidP="00473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신명 신명조">
    <w:altName w:val="바탕"/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12C" w:rsidRDefault="00A1512C" w:rsidP="004739C9">
      <w:pPr>
        <w:spacing w:after="0" w:line="240" w:lineRule="auto"/>
      </w:pPr>
      <w:r>
        <w:separator/>
      </w:r>
    </w:p>
  </w:footnote>
  <w:footnote w:type="continuationSeparator" w:id="0">
    <w:p w:rsidR="00A1512C" w:rsidRDefault="00A1512C" w:rsidP="00473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6241D"/>
    <w:multiLevelType w:val="multilevel"/>
    <w:tmpl w:val="49B86D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660F11"/>
    <w:multiLevelType w:val="multilevel"/>
    <w:tmpl w:val="50506F2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FF4AD3"/>
    <w:multiLevelType w:val="multilevel"/>
    <w:tmpl w:val="7BFE1E8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2D4686"/>
    <w:multiLevelType w:val="multilevel"/>
    <w:tmpl w:val="84682B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F9054B"/>
    <w:multiLevelType w:val="multilevel"/>
    <w:tmpl w:val="6728C1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910909"/>
    <w:multiLevelType w:val="multilevel"/>
    <w:tmpl w:val="9CBA116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CB067A"/>
    <w:multiLevelType w:val="multilevel"/>
    <w:tmpl w:val="62DE739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26B8"/>
    <w:rsid w:val="00111E45"/>
    <w:rsid w:val="00132A17"/>
    <w:rsid w:val="001540F1"/>
    <w:rsid w:val="0016177A"/>
    <w:rsid w:val="00245EB5"/>
    <w:rsid w:val="002826B8"/>
    <w:rsid w:val="00377EB9"/>
    <w:rsid w:val="004739C9"/>
    <w:rsid w:val="00515D9B"/>
    <w:rsid w:val="0056659F"/>
    <w:rsid w:val="00662D64"/>
    <w:rsid w:val="007536AF"/>
    <w:rsid w:val="007F72C8"/>
    <w:rsid w:val="00991B54"/>
    <w:rsid w:val="00A1512C"/>
    <w:rsid w:val="00CB7CF3"/>
    <w:rsid w:val="00CC57AC"/>
    <w:rsid w:val="00D07248"/>
    <w:rsid w:val="00D324B1"/>
    <w:rsid w:val="00DD767F"/>
    <w:rsid w:val="00F67EA4"/>
    <w:rsid w:val="00F9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12CE89D-B4A4-4E5F-9E9A-C4B4C8B16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</w:rPr>
  </w:style>
  <w:style w:type="paragraph" w:styleId="aa">
    <w:name w:val="header"/>
    <w:basedOn w:val="a"/>
    <w:link w:val="Char"/>
    <w:uiPriority w:val="99"/>
    <w:unhideWhenUsed/>
    <w:rsid w:val="004739C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4739C9"/>
  </w:style>
  <w:style w:type="paragraph" w:styleId="ab">
    <w:name w:val="footer"/>
    <w:basedOn w:val="a"/>
    <w:link w:val="Char0"/>
    <w:uiPriority w:val="99"/>
    <w:unhideWhenUsed/>
    <w:rsid w:val="004739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473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개인정보활용동의서</vt:lpstr>
    </vt:vector>
  </TitlesOfParts>
  <Company/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개인정보활용동의서</dc:title>
  <dc:creator>Administrator</dc:creator>
  <cp:lastModifiedBy>user</cp:lastModifiedBy>
  <cp:revision>17</cp:revision>
  <dcterms:created xsi:type="dcterms:W3CDTF">2017-04-18T07:19:00Z</dcterms:created>
  <dcterms:modified xsi:type="dcterms:W3CDTF">2024-11-20T06:40:00Z</dcterms:modified>
</cp:coreProperties>
</file>